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  <w:t>V  A</w:t>
      </w:r>
    </w:p>
    <w:p w:rsidR="000845C3" w:rsidRDefault="000845C3" w:rsidP="000845C3">
      <w:pPr>
        <w:spacing w:before="206"/>
        <w:ind w:right="16"/>
        <w:jc w:val="center"/>
        <w:rPr>
          <w:b/>
        </w:rPr>
      </w:pPr>
      <w:r>
        <w:rPr>
          <w:b/>
          <w:sz w:val="24"/>
        </w:rPr>
        <w:t xml:space="preserve">zákazka </w:t>
      </w:r>
      <w:r>
        <w:rPr>
          <w:b/>
        </w:rPr>
        <w:t>zadávaná podľa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r>
        <w:t xml:space="preserve">zákona č. 343/2015 Z. z. o verejnom obstarávaní a o zmene a doplnení niektorých zákonov na poskytnutie služby  - </w:t>
      </w:r>
      <w:r w:rsidR="006E64C2">
        <w:t>Propagačné materiály a publicita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r>
        <w:rPr>
          <w:b w:val="0"/>
        </w:rPr>
        <w:t>Identifikácia verejného obstarávateľa</w:t>
      </w:r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r>
        <w:rPr>
          <w:b w:val="0"/>
          <w:bCs w:val="0"/>
        </w:rPr>
        <w:t>Názov verejného obstarávateľa</w:t>
      </w:r>
      <w:r>
        <w:t xml:space="preserve">: </w:t>
      </w:r>
      <w:r>
        <w:rPr>
          <w:bCs w:val="0"/>
        </w:rPr>
        <w:t>OZ “Nie sme sami”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r>
        <w:t>Sídlo</w:t>
      </w:r>
      <w:r>
        <w:rPr>
          <w:spacing w:val="-3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obstarávateľa:</w:t>
      </w:r>
      <w:r>
        <w:tab/>
      </w:r>
      <w:r w:rsidR="00273DD1">
        <w:rPr>
          <w:b/>
        </w:rPr>
        <w:t>Mat</w:t>
      </w:r>
      <w:r>
        <w:rPr>
          <w:b/>
        </w:rPr>
        <w:t>ice slovenskej 11, 080 01 Prešov</w:t>
      </w:r>
    </w:p>
    <w:p w:rsidR="000845C3" w:rsidRDefault="000845C3" w:rsidP="006E64C2">
      <w:pPr>
        <w:spacing w:before="1" w:line="252" w:lineRule="exact"/>
        <w:ind w:left="215"/>
        <w:rPr>
          <w:b/>
        </w:rPr>
      </w:pPr>
      <w:r>
        <w:t xml:space="preserve">Zastúpený: </w:t>
      </w:r>
      <w:r>
        <w:rPr>
          <w:b/>
        </w:rPr>
        <w:t>Mgr.Roxana Čerevk</w:t>
      </w:r>
      <w:r w:rsidR="00273DD1">
        <w:rPr>
          <w:b/>
        </w:rPr>
        <w:t>o</w:t>
      </w:r>
      <w:r>
        <w:rPr>
          <w:b/>
        </w:rPr>
        <w:t>vá, predseda</w:t>
      </w:r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r>
        <w:t xml:space="preserve">Telefón: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(ďalej „verejný obstarávateľ“)</w:t>
      </w:r>
    </w:p>
    <w:p w:rsidR="000845C3" w:rsidRDefault="000845C3" w:rsidP="006E64C2">
      <w:pPr>
        <w:pStyle w:val="Zkladntext"/>
        <w:spacing w:before="3"/>
        <w:rPr>
          <w:sz w:val="27"/>
        </w:rPr>
      </w:pP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r>
        <w:t>Kontaktná osoba verejného obstarávateľa určená pre styk s uchádzačmi: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r>
        <w:t>Mgr.Roxana Čerevková,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0845C3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r>
        <w:t>Spôsob úh</w:t>
      </w:r>
      <w:r w:rsidR="00273DD1">
        <w:t>ra</w:t>
      </w:r>
      <w:r>
        <w:t>dy služieb</w:t>
      </w:r>
      <w:r>
        <w:rPr>
          <w:b w:val="0"/>
        </w:rPr>
        <w:t>:</w:t>
      </w:r>
    </w:p>
    <w:p w:rsidR="000845C3" w:rsidRDefault="000845C3" w:rsidP="006E64C2">
      <w:pPr>
        <w:pStyle w:val="Zkladntext"/>
        <w:spacing w:before="124" w:line="360" w:lineRule="auto"/>
        <w:ind w:right="498"/>
      </w:pPr>
      <w:r>
        <w:t xml:space="preserve">        Na základe vystavenej objednávky</w:t>
      </w:r>
    </w:p>
    <w:p w:rsidR="000845C3" w:rsidRDefault="000845C3" w:rsidP="006E64C2">
      <w:pPr>
        <w:pStyle w:val="Zkladntext"/>
        <w:spacing w:before="1"/>
      </w:pPr>
    </w:p>
    <w:p w:rsidR="000845C3" w:rsidRDefault="000845C3" w:rsidP="006E64C2">
      <w:pPr>
        <w:pStyle w:val="Nadpis1"/>
      </w:pPr>
      <w:r>
        <w:t>Miesto dodania predmetu zákazky</w:t>
      </w:r>
      <w:r>
        <w:rPr>
          <w:b w:val="0"/>
        </w:rPr>
        <w:t xml:space="preserve">: </w:t>
      </w:r>
      <w:r>
        <w:t>Matice slovenskej 11,080 01 Prešov</w:t>
      </w:r>
    </w:p>
    <w:p w:rsidR="000845C3" w:rsidRDefault="000845C3" w:rsidP="006E64C2">
      <w:pPr>
        <w:pStyle w:val="Zkladntext"/>
        <w:spacing w:before="2"/>
        <w:rPr>
          <w:b/>
          <w:sz w:val="24"/>
        </w:rPr>
      </w:pPr>
    </w:p>
    <w:p w:rsidR="000845C3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r>
        <w:rPr>
          <w:b/>
        </w:rPr>
        <w:t>Podrobný opis predmetu zákazky a jeho rozsah:</w:t>
      </w:r>
    </w:p>
    <w:p w:rsidR="00273DD1" w:rsidRDefault="00273DD1" w:rsidP="00273DD1">
      <w:pPr>
        <w:ind w:left="215"/>
        <w:rPr>
          <w:sz w:val="24"/>
          <w:szCs w:val="24"/>
          <w:lang w:val="sk-SK" w:eastAsia="sk-SK"/>
        </w:rPr>
      </w:pPr>
      <w:r w:rsidRPr="00273DD1">
        <w:rPr>
          <w:sz w:val="24"/>
          <w:szCs w:val="24"/>
          <w:lang w:val="sk-SK" w:eastAsia="sk-SK"/>
        </w:rPr>
        <w:t>Leták</w:t>
      </w:r>
      <w:r>
        <w:rPr>
          <w:sz w:val="24"/>
          <w:szCs w:val="24"/>
          <w:lang w:val="sk-SK" w:eastAsia="sk-SK"/>
        </w:rPr>
        <w:t xml:space="preserve"> – návrh a tlač-</w:t>
      </w:r>
      <w:r w:rsidRPr="00273DD1">
        <w:rPr>
          <w:sz w:val="24"/>
          <w:szCs w:val="24"/>
          <w:lang w:val="sk-SK" w:eastAsia="sk-SK"/>
        </w:rPr>
        <w:t xml:space="preserve"> plnofarebný, r</w:t>
      </w:r>
      <w:r>
        <w:rPr>
          <w:sz w:val="24"/>
          <w:szCs w:val="24"/>
          <w:lang w:val="sk-SK" w:eastAsia="sk-SK"/>
        </w:rPr>
        <w:t>ozmer A3,  počet 500 ks.</w:t>
      </w:r>
    </w:p>
    <w:p w:rsidR="00273DD1" w:rsidRDefault="00273DD1" w:rsidP="00273DD1">
      <w:pPr>
        <w:ind w:left="215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Pozvánky – návrh a tlač, plnofarebné, počet 500 ks</w:t>
      </w:r>
    </w:p>
    <w:p w:rsidR="000845C3" w:rsidRDefault="000845C3" w:rsidP="006E64C2">
      <w:pPr>
        <w:pStyle w:val="Zkladntext"/>
        <w:spacing w:before="5"/>
        <w:rPr>
          <w:lang w:val="sk-SK"/>
        </w:rPr>
      </w:pPr>
    </w:p>
    <w:p w:rsidR="000845C3" w:rsidRDefault="000845C3" w:rsidP="00273DD1">
      <w:pPr>
        <w:pStyle w:val="Nadpis1"/>
        <w:rPr>
          <w:lang w:val="sk-SK"/>
        </w:rPr>
      </w:pPr>
      <w:r>
        <w:rPr>
          <w:lang w:val="sk-SK"/>
        </w:rPr>
        <w:t>3.Predpokladaná hodnota zákazky.</w:t>
      </w:r>
    </w:p>
    <w:p w:rsidR="000845C3" w:rsidRDefault="000845C3" w:rsidP="006E64C2">
      <w:pPr>
        <w:rPr>
          <w:lang w:val="sk-SK"/>
        </w:rPr>
      </w:pPr>
    </w:p>
    <w:p w:rsidR="000845C3" w:rsidRDefault="000845C3" w:rsidP="006E64C2">
      <w:r>
        <w:t xml:space="preserve">    500,00 € vrátane DPH</w:t>
      </w:r>
    </w:p>
    <w:p w:rsidR="000845C3" w:rsidRDefault="000845C3" w:rsidP="006E64C2">
      <w:pPr>
        <w:pStyle w:val="Zkladntext"/>
        <w:spacing w:before="8"/>
        <w:rPr>
          <w:b/>
          <w:sz w:val="21"/>
        </w:rPr>
      </w:pP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r>
        <w:rPr>
          <w:b/>
        </w:rPr>
        <w:t>Variantné riešenie</w:t>
      </w:r>
      <w:r>
        <w:t>: Neumožňuje sa</w:t>
      </w:r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r w:rsidR="000845C3">
        <w:t>Lehota na dodanie alebo dokončenie predmetu zákazky</w:t>
      </w:r>
      <w:r w:rsidR="000845C3">
        <w:rPr>
          <w:b w:val="0"/>
        </w:rPr>
        <w:t xml:space="preserve">: </w:t>
      </w:r>
      <w:r w:rsidR="000845C3">
        <w:t>08/2018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r w:rsidR="000845C3" w:rsidRPr="006E64C2">
        <w:rPr>
          <w:b/>
        </w:rPr>
        <w:t xml:space="preserve">Uplynutie lehoty na predkladanie cenových </w:t>
      </w:r>
      <w:r>
        <w:rPr>
          <w:b/>
        </w:rPr>
        <w:t xml:space="preserve">  ponúk</w:t>
      </w:r>
      <w:r w:rsidR="000845C3">
        <w:t xml:space="preserve"> a) </w:t>
      </w:r>
      <w:r w:rsidR="00145136">
        <w:rPr>
          <w:b/>
        </w:rPr>
        <w:t>dňa 17</w:t>
      </w:r>
      <w:r w:rsidR="000845C3" w:rsidRPr="006E64C2">
        <w:rPr>
          <w:b/>
        </w:rPr>
        <w:t>.8.2018 do 10.00</w:t>
      </w:r>
      <w:r w:rsidR="000845C3" w:rsidRPr="006E64C2">
        <w:rPr>
          <w:b/>
          <w:spacing w:val="10"/>
        </w:rPr>
        <w:t xml:space="preserve"> </w:t>
      </w:r>
      <w:r w:rsidR="000845C3">
        <w:t>hod.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r>
        <w:t>doručenie:</w:t>
      </w:r>
    </w:p>
    <w:p w:rsidR="000845C3" w:rsidRDefault="000845C3" w:rsidP="006E64C2">
      <w:pPr>
        <w:pStyle w:val="Zkladntext"/>
        <w:spacing w:before="13"/>
        <w:ind w:left="576"/>
      </w:pPr>
      <w:r>
        <w:t>-    osobne alebo poštou na adresu</w:t>
      </w:r>
    </w:p>
    <w:p w:rsidR="000845C3" w:rsidRDefault="000845C3" w:rsidP="006E64C2">
      <w:pPr>
        <w:spacing w:before="126"/>
        <w:ind w:left="576"/>
      </w:pPr>
      <w:r>
        <w:rPr>
          <w:b/>
        </w:rPr>
        <w:t xml:space="preserve">Názov: </w:t>
      </w:r>
      <w:r w:rsidR="006E64C2">
        <w:t>OZ “Nie sme sami”</w:t>
      </w:r>
    </w:p>
    <w:p w:rsidR="000845C3" w:rsidRDefault="000845C3" w:rsidP="006E64C2">
      <w:pPr>
        <w:spacing w:before="2" w:line="252" w:lineRule="exact"/>
        <w:ind w:left="576"/>
      </w:pPr>
      <w:r>
        <w:rPr>
          <w:b/>
        </w:rPr>
        <w:t>Adresa: OZ “Nie sme sami, Matice slovenskej 11, 08001 Prešov</w:t>
      </w:r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r>
        <w:rPr>
          <w:b w:val="0"/>
        </w:rPr>
        <w:t>osobne na adrese</w:t>
      </w:r>
    </w:p>
    <w:p w:rsidR="000845C3" w:rsidRDefault="000845C3" w:rsidP="006E64C2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r>
        <w:t>alebo elektronicky na e-mailovú adre</w:t>
      </w:r>
      <w:r w:rsidR="006E64C2">
        <w:t xml:space="preserve">su </w:t>
      </w:r>
    </w:p>
    <w:p w:rsidR="000845C3" w:rsidRDefault="000845C3" w:rsidP="006E64C2">
      <w:pPr>
        <w:pStyle w:val="Zkladntext"/>
        <w:spacing w:before="1"/>
        <w:rPr>
          <w:b/>
          <w:sz w:val="25"/>
        </w:rPr>
      </w:pP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>V prípade zaslania ponuky poštou alebo osobného doručenia uchádzač vloží ponuku do samostatného obalu. Obal musí byť uzatvorený.</w:t>
      </w:r>
    </w:p>
    <w:p w:rsidR="000845C3" w:rsidRDefault="000845C3" w:rsidP="006E64C2">
      <w:pPr>
        <w:pStyle w:val="Zkladntext"/>
        <w:spacing w:line="251" w:lineRule="exact"/>
        <w:ind w:left="576"/>
      </w:pPr>
      <w:r>
        <w:lastRenderedPageBreak/>
        <w:t>Vonkajší obal ponuky musí obsahovať nasledovné údaje: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r>
        <w:t>adresu verejného obstarávateľa uvedenú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r>
        <w:t>adresu</w:t>
      </w:r>
      <w:r>
        <w:rPr>
          <w:spacing w:val="-1"/>
        </w:rPr>
        <w:t xml:space="preserve"> </w:t>
      </w:r>
      <w:r>
        <w:t>uchádzača,</w:t>
      </w:r>
    </w:p>
    <w:p w:rsidR="000845C3" w:rsidRDefault="000845C3" w:rsidP="006E64C2">
      <w:pPr>
        <w:pStyle w:val="Zkladntext"/>
        <w:spacing w:before="1"/>
        <w:ind w:left="935"/>
      </w:pPr>
      <w:r>
        <w:t>[Uvedie sa názov alebo obchodné meno a adresa sídla alebo miesta podnikania uchádzača.]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r>
        <w:t>označenie</w:t>
      </w:r>
      <w:r>
        <w:rPr>
          <w:spacing w:val="-1"/>
        </w:rPr>
        <w:t xml:space="preserve"> </w:t>
      </w:r>
      <w:r>
        <w:t>heslom:</w:t>
      </w:r>
    </w:p>
    <w:p w:rsidR="000845C3" w:rsidRDefault="000845C3" w:rsidP="006E64C2">
      <w:pPr>
        <w:pStyle w:val="Zkladntext"/>
        <w:spacing w:before="1" w:line="252" w:lineRule="exact"/>
        <w:ind w:left="935"/>
      </w:pPr>
      <w:r>
        <w:t>adresa sídla alebo miesta podnikania uchádzača.]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r>
        <w:t>označenie</w:t>
      </w:r>
      <w:r>
        <w:rPr>
          <w:spacing w:val="-1"/>
        </w:rPr>
        <w:t xml:space="preserve"> </w:t>
      </w:r>
      <w:r>
        <w:t>heslom: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r w:rsidR="006E64C2">
        <w:rPr>
          <w:rFonts w:ascii="Franklin Gothic Book" w:hAnsi="Franklin Gothic Book"/>
          <w:sz w:val="21"/>
          <w:szCs w:val="21"/>
        </w:rPr>
        <w:t>Propagačné materiály  a publicita</w:t>
      </w:r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r>
        <w:t>ponuky sa predkladajú v slovenskom jazyku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r>
        <w:t xml:space="preserve">Otváranie ponúk: dňa </w:t>
      </w:r>
      <w:r w:rsidR="00145136">
        <w:rPr>
          <w:b/>
        </w:rPr>
        <w:t>17</w:t>
      </w:r>
      <w:r w:rsidR="006E64C2">
        <w:rPr>
          <w:b/>
        </w:rPr>
        <w:t>.8</w:t>
      </w:r>
      <w:r>
        <w:rPr>
          <w:b/>
        </w:rPr>
        <w:t xml:space="preserve">.2018, o 11:00 hod., </w:t>
      </w:r>
      <w:r w:rsidR="00044BB6">
        <w:rPr>
          <w:b/>
        </w:rPr>
        <w:t>miestnosť: kancelária OZ “Nie</w:t>
      </w:r>
      <w:r w:rsidR="006E64C2">
        <w:rPr>
          <w:b/>
        </w:rPr>
        <w:t xml:space="preserve"> sme sami” Matice slovenskej 11, 080 01 Prešov.</w:t>
      </w:r>
      <w:r>
        <w:t>Otváranie ponúk je</w:t>
      </w:r>
      <w:r>
        <w:rPr>
          <w:spacing w:val="-21"/>
        </w:rPr>
        <w:t xml:space="preserve"> </w:t>
      </w:r>
      <w:r>
        <w:t>neverejné.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r>
        <w:t>Verejný obstarávateľ požadujeme, aby ponuka obsahovala nasledovné doklady a</w:t>
      </w:r>
      <w:r>
        <w:rPr>
          <w:spacing w:val="-14"/>
        </w:rPr>
        <w:t xml:space="preserve"> </w:t>
      </w:r>
      <w:r>
        <w:t>údaje: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r>
        <w:rPr>
          <w:b/>
        </w:rPr>
        <w:t xml:space="preserve">Identifikačné údaje uchádzača: </w:t>
      </w:r>
      <w:r>
        <w:t>(obchodné meno a sídlo uchádzača, IČO, DIČ, IČ pre daň, telefón, fax, e-mail, webová stránka, bankové spojenie, č. účtu a pod.) s uvedením predmetu zákazky na ktorú sa ponuka predkladá – odporúčanie</w:t>
      </w:r>
      <w:r>
        <w:rPr>
          <w:spacing w:val="-7"/>
        </w:rPr>
        <w:t xml:space="preserve"> </w:t>
      </w:r>
      <w:r>
        <w:t>predloženia.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r>
        <w:rPr>
          <w:b/>
        </w:rPr>
        <w:t xml:space="preserve">Návrh uchádzača na plnenie kritéria na vyhodnotenie ponúk </w:t>
      </w:r>
      <w:r>
        <w:t>(stanovenie ceny podľa bodu 7 tejto</w:t>
      </w:r>
      <w:r>
        <w:rPr>
          <w:spacing w:val="-4"/>
        </w:rPr>
        <w:t xml:space="preserve"> </w:t>
      </w:r>
      <w:r>
        <w:t>výzvy)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r>
        <w:rPr>
          <w:b/>
        </w:rPr>
        <w:t xml:space="preserve">Fotokópia dokladu o oprávnení poskytovať službu </w:t>
      </w:r>
      <w:r>
        <w:t>(fotokópia</w:t>
      </w:r>
      <w:r>
        <w:rPr>
          <w:spacing w:val="-5"/>
        </w:rPr>
        <w:t xml:space="preserve"> </w:t>
      </w:r>
      <w:r>
        <w:t>dokladu)</w:t>
      </w:r>
    </w:p>
    <w:p w:rsidR="000845C3" w:rsidRDefault="000845C3" w:rsidP="006E64C2">
      <w:pPr>
        <w:pStyle w:val="Nadpis1"/>
        <w:spacing w:before="123"/>
        <w:ind w:left="0"/>
      </w:pP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7.</w:t>
      </w:r>
      <w:r w:rsidR="000845C3" w:rsidRPr="006E64C2">
        <w:rPr>
          <w:b/>
        </w:rPr>
        <w:t>Podmienky</w:t>
      </w:r>
      <w:r w:rsidR="000845C3" w:rsidRPr="006E64C2">
        <w:rPr>
          <w:b/>
          <w:spacing w:val="-1"/>
        </w:rPr>
        <w:t xml:space="preserve"> </w:t>
      </w:r>
      <w:r w:rsidR="000845C3" w:rsidRPr="006E64C2">
        <w:rPr>
          <w:b/>
        </w:rPr>
        <w:t>účasti:</w:t>
      </w:r>
    </w:p>
    <w:p w:rsidR="000845C3" w:rsidRDefault="000845C3" w:rsidP="006E64C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r>
        <w:t>doklad o oprávnení podnikať (fotokópia dokladu – postačuje aj napríklad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r>
        <w:t>alebo www.zrsr.sk), v ktorom musí byť zapísaný predmet podnikania oprávňujúci záujemcu na uskutočnenie požadovaného predmetu zákazky,</w:t>
      </w:r>
    </w:p>
    <w:p w:rsidR="000845C3" w:rsidRDefault="000845C3" w:rsidP="006E64C2">
      <w:pPr>
        <w:pStyle w:val="Zkladntext"/>
        <w:spacing w:before="11"/>
        <w:rPr>
          <w:sz w:val="32"/>
        </w:rPr>
      </w:pP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>. Kritéria na hodnotenie ponúk</w:t>
      </w:r>
      <w:r w:rsidR="000845C3">
        <w:t>: Najnižšia celková cena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9.</w:t>
      </w:r>
      <w:r w:rsidR="000845C3">
        <w:t>Spôsob stanovenia</w:t>
      </w:r>
      <w:r w:rsidR="000845C3">
        <w:rPr>
          <w:spacing w:val="-2"/>
        </w:rPr>
        <w:t xml:space="preserve"> </w:t>
      </w:r>
      <w:r w:rsidR="000845C3">
        <w:t>ceny</w:t>
      </w:r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>V zmysle zákona o cenách NR SR č. 18/1996 Z. z. v znení neskorších predpisov (ďalej len</w:t>
      </w:r>
      <w:r>
        <w:rPr>
          <w:spacing w:val="16"/>
        </w:rPr>
        <w:t xml:space="preserve"> </w:t>
      </w:r>
      <w:r>
        <w:t>„zákon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r>
        <w:t>zmysle</w:t>
      </w:r>
      <w:r>
        <w:rPr>
          <w:spacing w:val="35"/>
        </w:rPr>
        <w:t xml:space="preserve"> </w:t>
      </w:r>
      <w:r>
        <w:t>zákona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cenách</w:t>
      </w:r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36"/>
        </w:rPr>
        <w:t xml:space="preserve"> </w:t>
      </w:r>
      <w:r>
        <w:t>neskorších</w:t>
      </w:r>
      <w:r>
        <w:rPr>
          <w:spacing w:val="32"/>
        </w:rPr>
        <w:t xml:space="preserve"> </w:t>
      </w:r>
      <w:r>
        <w:t>predpisov</w:t>
      </w:r>
      <w:r>
        <w:rPr>
          <w:spacing w:val="33"/>
        </w:rPr>
        <w:t xml:space="preserve"> </w:t>
      </w:r>
      <w:r>
        <w:t>(ďalej</w:t>
      </w:r>
      <w:r>
        <w:rPr>
          <w:spacing w:val="36"/>
        </w:rPr>
        <w:t xml:space="preserve"> </w:t>
      </w:r>
      <w:r>
        <w:t>len</w:t>
      </w:r>
    </w:p>
    <w:p w:rsidR="000845C3" w:rsidRDefault="000845C3" w:rsidP="006E64C2">
      <w:pPr>
        <w:pStyle w:val="Zkladntext"/>
        <w:spacing w:line="252" w:lineRule="exact"/>
        <w:ind w:left="561"/>
      </w:pPr>
      <w:r>
        <w:t>„zákon o cenách“) sa považujú ceny uvedené v ponuke uchádzača za ceny maximálne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r>
        <w:t>Navrhovaná cena musí byť stanovená podľa § 3 zákona o</w:t>
      </w:r>
      <w:r>
        <w:rPr>
          <w:spacing w:val="-7"/>
        </w:rPr>
        <w:t xml:space="preserve"> </w:t>
      </w:r>
      <w:r>
        <w:t>cenách.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r>
        <w:t>Ceny budú vyjadrené v € a budú platné počas trvania</w:t>
      </w:r>
      <w:r>
        <w:rPr>
          <w:spacing w:val="-12"/>
        </w:rPr>
        <w:t xml:space="preserve"> </w:t>
      </w:r>
      <w:r>
        <w:t>zmluvy.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r>
        <w:t>Ak je uchádzač platcom dane z pridanej hodnoty (ďalej len "DPH"), navrhovanú zmluvnú cenu uvedie v</w:t>
      </w:r>
      <w:r>
        <w:rPr>
          <w:spacing w:val="-3"/>
        </w:rPr>
        <w:t xml:space="preserve"> </w:t>
      </w:r>
      <w:r>
        <w:t>zložení: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r>
        <w:t>navrhovaná zmluvná cena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r>
        <w:t>sadzba DPH a výška</w:t>
      </w:r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r w:rsidR="000845C3">
        <w:t>navrhovaná zmluvná cena celkom vrátane</w:t>
      </w:r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r>
        <w:t>Ak uchádzač nie je platiteľom DPH v Slovenskej republike, uvedie navrhovanú cenu celkom. Súčasne na túto skutočnosť v ponuke</w:t>
      </w:r>
      <w:r>
        <w:rPr>
          <w:spacing w:val="-9"/>
        </w:rPr>
        <w:t xml:space="preserve"> </w:t>
      </w:r>
      <w:r>
        <w:t>upozorní.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r>
        <w:t>Cena bude vypracovaná vo</w:t>
      </w:r>
      <w:r>
        <w:rPr>
          <w:spacing w:val="-3"/>
        </w:rPr>
        <w:t xml:space="preserve"> </w:t>
      </w:r>
      <w:r>
        <w:t>forme: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r>
              <w:lastRenderedPageBreak/>
              <w:t>p.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r>
              <w:t xml:space="preserve">Názov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r>
              <w:t>Cena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r>
              <w:t>Cena celkom</w:t>
            </w:r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6E64C2" w:rsidP="006E64C2">
            <w:pPr>
              <w:pStyle w:val="TableParagraph"/>
              <w:spacing w:line="247" w:lineRule="exact"/>
              <w:ind w:left="107"/>
            </w:pPr>
            <w:r>
              <w:rPr>
                <w:rFonts w:ascii="Franklin Gothic Book" w:hAnsi="Franklin Gothic Book"/>
                <w:bCs/>
                <w:sz w:val="21"/>
                <w:szCs w:val="21"/>
              </w:rPr>
              <w:t>Propagačné materiály a publicita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</w:tr>
    </w:tbl>
    <w:p w:rsidR="000845C3" w:rsidRDefault="000845C3" w:rsidP="006E64C2">
      <w:pPr>
        <w:pStyle w:val="Zkladntext"/>
        <w:spacing w:before="7"/>
        <w:rPr>
          <w:sz w:val="13"/>
        </w:rPr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r>
        <w:t xml:space="preserve"> 10.</w:t>
      </w:r>
      <w:r w:rsidR="000845C3">
        <w:t>Dôvody na zrušenie</w:t>
      </w:r>
      <w:r w:rsidR="000845C3">
        <w:rPr>
          <w:spacing w:val="-1"/>
        </w:rPr>
        <w:t xml:space="preserve"> </w:t>
      </w:r>
      <w:r w:rsidR="000845C3">
        <w:t>súťaže</w:t>
      </w:r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t xml:space="preserve">  </w:t>
      </w:r>
      <w:r w:rsidR="000845C3">
        <w:t>Verejný obstarávateľ môže zrušiť použitý postup zadávania zákazky z nasledovných dôvodov: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r>
        <w:t>nebude predložená ani jedna</w:t>
      </w:r>
      <w:r>
        <w:rPr>
          <w:spacing w:val="-7"/>
        </w:rPr>
        <w:t xml:space="preserve"> </w:t>
      </w:r>
      <w:r>
        <w:t>ponuka,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r>
        <w:t>ani jedna z predložených ponúk nebude zodpovedať určeným</w:t>
      </w:r>
      <w:r>
        <w:rPr>
          <w:spacing w:val="-15"/>
        </w:rPr>
        <w:t xml:space="preserve"> </w:t>
      </w:r>
      <w:r>
        <w:t>požiadavkám,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r>
        <w:t>ak sa zmenili okolnosti, za ktorých sa vyhlásilo toto zadávanie</w:t>
      </w:r>
      <w:r>
        <w:rPr>
          <w:spacing w:val="-11"/>
        </w:rPr>
        <w:t xml:space="preserve"> </w:t>
      </w:r>
      <w:r>
        <w:t>zákazky.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>Ďalšie informácie verejného</w:t>
      </w:r>
      <w:r w:rsidR="000845C3">
        <w:rPr>
          <w:spacing w:val="-1"/>
        </w:rPr>
        <w:t xml:space="preserve"> </w:t>
      </w:r>
      <w:r w:rsidR="000845C3">
        <w:t>obstarávateľa</w:t>
      </w:r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r w:rsidR="000845C3">
        <w:t xml:space="preserve">Vštekým uchádzačom verejný obstarávateľ oznámi úspešnosť alebo neúspešnosť ich ponuky. </w:t>
      </w:r>
      <w:r>
        <w:t xml:space="preserve">   </w:t>
      </w:r>
      <w:r w:rsidR="000845C3">
        <w:t>Úspešného uchádzača vyzve na predloženie objednávky</w:t>
      </w:r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r>
        <w:t xml:space="preserve">Prešov, </w:t>
      </w:r>
      <w:r w:rsidR="00145136">
        <w:t>10</w:t>
      </w:r>
      <w:bookmarkStart w:id="0" w:name="_GoBack"/>
      <w:bookmarkEnd w:id="0"/>
      <w:r w:rsidR="00985318">
        <w:t>.8.2018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r>
        <w:t>Mgr.Roxana Čerevková</w:t>
      </w:r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44BB6"/>
    <w:rsid w:val="000845C3"/>
    <w:rsid w:val="0014393D"/>
    <w:rsid w:val="00145136"/>
    <w:rsid w:val="00273DD1"/>
    <w:rsid w:val="002A79FC"/>
    <w:rsid w:val="006E64C2"/>
    <w:rsid w:val="00985318"/>
    <w:rsid w:val="009B22BB"/>
    <w:rsid w:val="00CF3B8E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9</cp:revision>
  <dcterms:created xsi:type="dcterms:W3CDTF">2018-08-06T14:57:00Z</dcterms:created>
  <dcterms:modified xsi:type="dcterms:W3CDTF">2018-08-10T09:14:00Z</dcterms:modified>
</cp:coreProperties>
</file>